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845EA0" w14:textId="46E94939" w:rsidR="002E04E2" w:rsidRDefault="005468F4">
      <w:r>
        <w:rPr>
          <w:rFonts w:hint="eastAsia"/>
        </w:rPr>
        <w:t>附件1：</w:t>
      </w:r>
    </w:p>
    <w:p w14:paraId="7EAADE3A" w14:textId="7C18A602" w:rsidR="005468F4" w:rsidRPr="005468F4" w:rsidRDefault="005468F4" w:rsidP="005468F4">
      <w:pPr>
        <w:jc w:val="center"/>
        <w:rPr>
          <w:sz w:val="36"/>
          <w:szCs w:val="36"/>
        </w:rPr>
      </w:pPr>
      <w:r w:rsidRPr="005468F4">
        <w:rPr>
          <w:rFonts w:hint="eastAsia"/>
          <w:sz w:val="36"/>
          <w:szCs w:val="36"/>
        </w:rPr>
        <w:t>贵州大学历史与民族文化学院推免工作进程表</w:t>
      </w:r>
    </w:p>
    <w:p w14:paraId="58A598AE" w14:textId="63DF3216" w:rsidR="005468F4" w:rsidRDefault="005468F4"/>
    <w:p w14:paraId="04915EE5" w14:textId="77777777" w:rsidR="005468F4" w:rsidRDefault="005468F4">
      <w:pPr>
        <w:rPr>
          <w:rFonts w:hint="eastAsia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29"/>
        <w:gridCol w:w="2552"/>
        <w:gridCol w:w="3118"/>
        <w:gridCol w:w="1497"/>
      </w:tblGrid>
      <w:tr w:rsidR="005468F4" w:rsidRPr="005468F4" w14:paraId="60117091" w14:textId="77777777" w:rsidTr="00C3243D">
        <w:trPr>
          <w:trHeight w:val="692"/>
        </w:trPr>
        <w:tc>
          <w:tcPr>
            <w:tcW w:w="1129" w:type="dxa"/>
          </w:tcPr>
          <w:p w14:paraId="3679B8A0" w14:textId="3CE07FF5" w:rsidR="005468F4" w:rsidRPr="00C3243D" w:rsidRDefault="005468F4" w:rsidP="00C3243D">
            <w:pPr>
              <w:jc w:val="center"/>
              <w:rPr>
                <w:rFonts w:ascii="宋体" w:eastAsia="宋体" w:hAnsi="宋体" w:hint="eastAsia"/>
                <w:b/>
                <w:bCs/>
                <w:sz w:val="24"/>
                <w:szCs w:val="24"/>
              </w:rPr>
            </w:pPr>
            <w:r w:rsidRPr="00C3243D">
              <w:rPr>
                <w:rFonts w:ascii="宋体" w:eastAsia="宋体" w:hAnsi="宋体" w:hint="eastAsia"/>
                <w:b/>
                <w:bCs/>
                <w:sz w:val="24"/>
                <w:szCs w:val="24"/>
              </w:rPr>
              <w:t>阶段</w:t>
            </w:r>
          </w:p>
        </w:tc>
        <w:tc>
          <w:tcPr>
            <w:tcW w:w="2552" w:type="dxa"/>
          </w:tcPr>
          <w:p w14:paraId="76AC94BC" w14:textId="0B999FB1" w:rsidR="005468F4" w:rsidRPr="00C3243D" w:rsidRDefault="005468F4" w:rsidP="00C3243D">
            <w:pPr>
              <w:jc w:val="center"/>
              <w:rPr>
                <w:rFonts w:ascii="宋体" w:eastAsia="宋体" w:hAnsi="宋体" w:hint="eastAsia"/>
                <w:b/>
                <w:bCs/>
                <w:sz w:val="24"/>
                <w:szCs w:val="24"/>
              </w:rPr>
            </w:pPr>
            <w:r w:rsidRPr="00C3243D">
              <w:rPr>
                <w:rFonts w:ascii="宋体" w:eastAsia="宋体" w:hAnsi="宋体" w:hint="eastAsia"/>
                <w:b/>
                <w:bCs/>
                <w:sz w:val="24"/>
                <w:szCs w:val="24"/>
              </w:rPr>
              <w:t>时间</w:t>
            </w:r>
          </w:p>
        </w:tc>
        <w:tc>
          <w:tcPr>
            <w:tcW w:w="3118" w:type="dxa"/>
          </w:tcPr>
          <w:p w14:paraId="55D2DC7E" w14:textId="7173F4E0" w:rsidR="005468F4" w:rsidRPr="00C3243D" w:rsidRDefault="005468F4" w:rsidP="00C3243D">
            <w:pPr>
              <w:jc w:val="center"/>
              <w:rPr>
                <w:rFonts w:ascii="宋体" w:eastAsia="宋体" w:hAnsi="宋体" w:hint="eastAsia"/>
                <w:b/>
                <w:bCs/>
                <w:sz w:val="24"/>
                <w:szCs w:val="24"/>
              </w:rPr>
            </w:pPr>
            <w:r w:rsidRPr="00C3243D">
              <w:rPr>
                <w:rFonts w:ascii="宋体" w:eastAsia="宋体" w:hAnsi="宋体" w:hint="eastAsia"/>
                <w:b/>
                <w:bCs/>
                <w:sz w:val="24"/>
                <w:szCs w:val="24"/>
              </w:rPr>
              <w:t>工作内容</w:t>
            </w:r>
          </w:p>
        </w:tc>
        <w:tc>
          <w:tcPr>
            <w:tcW w:w="1497" w:type="dxa"/>
          </w:tcPr>
          <w:p w14:paraId="1561B2B4" w14:textId="2029BBDC" w:rsidR="005468F4" w:rsidRPr="00C3243D" w:rsidRDefault="005468F4" w:rsidP="00C3243D">
            <w:pPr>
              <w:jc w:val="center"/>
              <w:rPr>
                <w:rFonts w:ascii="宋体" w:eastAsia="宋体" w:hAnsi="宋体" w:hint="eastAsia"/>
                <w:b/>
                <w:bCs/>
                <w:sz w:val="24"/>
                <w:szCs w:val="24"/>
              </w:rPr>
            </w:pPr>
            <w:r w:rsidRPr="00C3243D">
              <w:rPr>
                <w:rFonts w:ascii="宋体" w:eastAsia="宋体" w:hAnsi="宋体" w:hint="eastAsia"/>
                <w:b/>
                <w:bCs/>
                <w:sz w:val="24"/>
                <w:szCs w:val="24"/>
              </w:rPr>
              <w:t>执行单位</w:t>
            </w:r>
          </w:p>
        </w:tc>
      </w:tr>
      <w:tr w:rsidR="00C3243D" w:rsidRPr="005468F4" w14:paraId="731EED4E" w14:textId="77777777" w:rsidTr="00C3243D">
        <w:trPr>
          <w:trHeight w:val="844"/>
        </w:trPr>
        <w:tc>
          <w:tcPr>
            <w:tcW w:w="1129" w:type="dxa"/>
            <w:vMerge w:val="restart"/>
          </w:tcPr>
          <w:p w14:paraId="181847F7" w14:textId="77777777" w:rsidR="00C3243D" w:rsidRPr="005468F4" w:rsidRDefault="00C3243D">
            <w:pPr>
              <w:rPr>
                <w:rFonts w:ascii="宋体" w:eastAsia="宋体" w:hAnsi="宋体" w:hint="eastAsia"/>
                <w:sz w:val="24"/>
                <w:szCs w:val="24"/>
              </w:rPr>
            </w:pPr>
          </w:p>
        </w:tc>
        <w:tc>
          <w:tcPr>
            <w:tcW w:w="2552" w:type="dxa"/>
          </w:tcPr>
          <w:p w14:paraId="768D87AC" w14:textId="3A43A21E" w:rsidR="00C3243D" w:rsidRPr="005468F4" w:rsidRDefault="00C3243D">
            <w:pPr>
              <w:rPr>
                <w:rFonts w:ascii="宋体" w:eastAsia="宋体" w:hAnsi="宋体" w:hint="eastAsia"/>
                <w:sz w:val="24"/>
                <w:szCs w:val="24"/>
              </w:rPr>
            </w:pPr>
            <w:r w:rsidRPr="005468F4">
              <w:rPr>
                <w:rFonts w:ascii="宋体" w:eastAsia="宋体" w:hAnsi="宋体" w:hint="eastAsia"/>
                <w:sz w:val="24"/>
                <w:szCs w:val="24"/>
              </w:rPr>
              <w:t>2</w:t>
            </w:r>
            <w:r w:rsidRPr="005468F4">
              <w:rPr>
                <w:rFonts w:ascii="宋体" w:eastAsia="宋体" w:hAnsi="宋体"/>
                <w:sz w:val="24"/>
                <w:szCs w:val="24"/>
              </w:rPr>
              <w:t>022</w:t>
            </w:r>
            <w:r w:rsidRPr="005468F4">
              <w:rPr>
                <w:rFonts w:ascii="宋体" w:eastAsia="宋体" w:hAnsi="宋体" w:hint="eastAsia"/>
                <w:sz w:val="24"/>
                <w:szCs w:val="24"/>
              </w:rPr>
              <w:t>年9月1</w:t>
            </w:r>
            <w:r w:rsidRPr="005468F4">
              <w:rPr>
                <w:rFonts w:ascii="宋体" w:eastAsia="宋体" w:hAnsi="宋体"/>
                <w:sz w:val="24"/>
                <w:szCs w:val="24"/>
              </w:rPr>
              <w:t>5</w:t>
            </w:r>
            <w:r>
              <w:rPr>
                <w:rFonts w:ascii="宋体" w:eastAsia="宋体" w:hAnsi="宋体" w:hint="eastAsia"/>
                <w:sz w:val="24"/>
                <w:szCs w:val="24"/>
              </w:rPr>
              <w:t>—1</w:t>
            </w:r>
            <w:r>
              <w:rPr>
                <w:rFonts w:ascii="宋体" w:eastAsia="宋体" w:hAnsi="宋体"/>
                <w:sz w:val="24"/>
                <w:szCs w:val="24"/>
              </w:rPr>
              <w:t>6</w:t>
            </w:r>
            <w:r w:rsidRPr="005468F4">
              <w:rPr>
                <w:rFonts w:ascii="宋体" w:eastAsia="宋体" w:hAnsi="宋体" w:hint="eastAsia"/>
                <w:sz w:val="24"/>
                <w:szCs w:val="24"/>
              </w:rPr>
              <w:t>日</w:t>
            </w:r>
          </w:p>
        </w:tc>
        <w:tc>
          <w:tcPr>
            <w:tcW w:w="3118" w:type="dxa"/>
          </w:tcPr>
          <w:p w14:paraId="2E9AD37D" w14:textId="76195C52" w:rsidR="00C3243D" w:rsidRPr="005468F4" w:rsidRDefault="00C3243D">
            <w:pPr>
              <w:rPr>
                <w:rFonts w:ascii="宋体" w:eastAsia="宋体" w:hAnsi="宋体" w:hint="eastAsia"/>
                <w:sz w:val="24"/>
                <w:szCs w:val="24"/>
              </w:rPr>
            </w:pPr>
            <w:r w:rsidRPr="005468F4">
              <w:rPr>
                <w:rFonts w:ascii="宋体" w:eastAsia="宋体" w:hAnsi="宋体" w:hint="eastAsia"/>
                <w:sz w:val="24"/>
                <w:szCs w:val="24"/>
              </w:rPr>
              <w:t>公布推免实施</w:t>
            </w:r>
            <w:r>
              <w:rPr>
                <w:rFonts w:ascii="宋体" w:eastAsia="宋体" w:hAnsi="宋体" w:hint="eastAsia"/>
                <w:sz w:val="24"/>
                <w:szCs w:val="24"/>
              </w:rPr>
              <w:t>细则</w:t>
            </w:r>
          </w:p>
        </w:tc>
        <w:tc>
          <w:tcPr>
            <w:tcW w:w="1497" w:type="dxa"/>
          </w:tcPr>
          <w:p w14:paraId="04B01B96" w14:textId="1ADE17C9" w:rsidR="00C3243D" w:rsidRPr="005468F4" w:rsidRDefault="00C3243D">
            <w:pPr>
              <w:rPr>
                <w:rFonts w:ascii="宋体" w:eastAsia="宋体" w:hAnsi="宋体" w:hint="eastAsia"/>
                <w:sz w:val="24"/>
                <w:szCs w:val="24"/>
              </w:rPr>
            </w:pPr>
            <w:r w:rsidRPr="005468F4">
              <w:rPr>
                <w:rFonts w:ascii="宋体" w:eastAsia="宋体" w:hAnsi="宋体" w:hint="eastAsia"/>
                <w:sz w:val="24"/>
                <w:szCs w:val="24"/>
              </w:rPr>
              <w:t>学院</w:t>
            </w:r>
          </w:p>
        </w:tc>
      </w:tr>
      <w:tr w:rsidR="00C3243D" w:rsidRPr="005468F4" w14:paraId="0331F75C" w14:textId="77777777" w:rsidTr="00C3243D">
        <w:trPr>
          <w:trHeight w:val="1421"/>
        </w:trPr>
        <w:tc>
          <w:tcPr>
            <w:tcW w:w="1129" w:type="dxa"/>
            <w:vMerge/>
          </w:tcPr>
          <w:p w14:paraId="0482C2CC" w14:textId="77777777" w:rsidR="00C3243D" w:rsidRPr="005468F4" w:rsidRDefault="00C3243D">
            <w:pPr>
              <w:rPr>
                <w:rFonts w:ascii="宋体" w:eastAsia="宋体" w:hAnsi="宋体" w:hint="eastAsia"/>
                <w:sz w:val="24"/>
                <w:szCs w:val="24"/>
              </w:rPr>
            </w:pPr>
          </w:p>
        </w:tc>
        <w:tc>
          <w:tcPr>
            <w:tcW w:w="2552" w:type="dxa"/>
          </w:tcPr>
          <w:p w14:paraId="2777D085" w14:textId="1EE503E9" w:rsidR="00C3243D" w:rsidRPr="005468F4" w:rsidRDefault="00C3243D">
            <w:pPr>
              <w:rPr>
                <w:rFonts w:ascii="宋体" w:eastAsia="宋体" w:hAnsi="宋体" w:hint="eastAsia"/>
                <w:sz w:val="24"/>
                <w:szCs w:val="24"/>
              </w:rPr>
            </w:pPr>
            <w:r w:rsidRPr="005468F4">
              <w:rPr>
                <w:rFonts w:ascii="宋体" w:eastAsia="宋体" w:hAnsi="宋体" w:hint="eastAsia"/>
                <w:sz w:val="24"/>
                <w:szCs w:val="24"/>
              </w:rPr>
              <w:t>2</w:t>
            </w:r>
            <w:r w:rsidRPr="005468F4">
              <w:rPr>
                <w:rFonts w:ascii="宋体" w:eastAsia="宋体" w:hAnsi="宋体"/>
                <w:sz w:val="24"/>
                <w:szCs w:val="24"/>
              </w:rPr>
              <w:t>022</w:t>
            </w:r>
            <w:r w:rsidRPr="005468F4">
              <w:rPr>
                <w:rFonts w:ascii="宋体" w:eastAsia="宋体" w:hAnsi="宋体" w:hint="eastAsia"/>
                <w:sz w:val="24"/>
                <w:szCs w:val="24"/>
              </w:rPr>
              <w:t>年9月1</w:t>
            </w:r>
            <w:r w:rsidRPr="005468F4">
              <w:rPr>
                <w:rFonts w:ascii="宋体" w:eastAsia="宋体" w:hAnsi="宋体"/>
                <w:sz w:val="24"/>
                <w:szCs w:val="24"/>
              </w:rPr>
              <w:t>6</w:t>
            </w:r>
            <w:r>
              <w:rPr>
                <w:rFonts w:ascii="宋体" w:eastAsia="宋体" w:hAnsi="宋体" w:hint="eastAsia"/>
                <w:sz w:val="24"/>
                <w:szCs w:val="24"/>
              </w:rPr>
              <w:t>—1</w:t>
            </w:r>
            <w:r>
              <w:rPr>
                <w:rFonts w:ascii="宋体" w:eastAsia="宋体" w:hAnsi="宋体"/>
                <w:sz w:val="24"/>
                <w:szCs w:val="24"/>
              </w:rPr>
              <w:t>7</w:t>
            </w:r>
            <w:r w:rsidRPr="005468F4">
              <w:rPr>
                <w:rFonts w:ascii="宋体" w:eastAsia="宋体" w:hAnsi="宋体" w:hint="eastAsia"/>
                <w:sz w:val="24"/>
                <w:szCs w:val="24"/>
              </w:rPr>
              <w:t>日</w:t>
            </w:r>
          </w:p>
        </w:tc>
        <w:tc>
          <w:tcPr>
            <w:tcW w:w="3118" w:type="dxa"/>
          </w:tcPr>
          <w:p w14:paraId="3A8751F0" w14:textId="0CA692F1" w:rsidR="00C3243D" w:rsidRPr="005468F4" w:rsidRDefault="00C3243D">
            <w:pPr>
              <w:rPr>
                <w:rFonts w:ascii="宋体" w:eastAsia="宋体" w:hAnsi="宋体" w:hint="eastAsia"/>
                <w:sz w:val="24"/>
                <w:szCs w:val="24"/>
              </w:rPr>
            </w:pPr>
            <w:r w:rsidRPr="005468F4">
              <w:rPr>
                <w:rFonts w:ascii="宋体" w:eastAsia="宋体" w:hAnsi="宋体" w:hint="eastAsia"/>
                <w:sz w:val="24"/>
                <w:szCs w:val="24"/>
              </w:rPr>
              <w:t>推荐生向推荐单位提交《贵州大学推荐优秀本科毕业生免试攻读硕士学位研究生申请表》（一式三份）</w:t>
            </w:r>
          </w:p>
        </w:tc>
        <w:tc>
          <w:tcPr>
            <w:tcW w:w="1497" w:type="dxa"/>
          </w:tcPr>
          <w:p w14:paraId="745F32EF" w14:textId="1E4F0A41" w:rsidR="00C3243D" w:rsidRPr="005468F4" w:rsidRDefault="00C3243D">
            <w:pPr>
              <w:rPr>
                <w:rFonts w:ascii="宋体" w:eastAsia="宋体" w:hAnsi="宋体" w:hint="eastAsia"/>
                <w:sz w:val="24"/>
                <w:szCs w:val="24"/>
              </w:rPr>
            </w:pPr>
            <w:r w:rsidRPr="005468F4">
              <w:rPr>
                <w:rFonts w:ascii="宋体" w:eastAsia="宋体" w:hAnsi="宋体" w:hint="eastAsia"/>
                <w:sz w:val="24"/>
                <w:szCs w:val="24"/>
              </w:rPr>
              <w:t>推免生</w:t>
            </w:r>
          </w:p>
        </w:tc>
      </w:tr>
      <w:tr w:rsidR="00C3243D" w:rsidRPr="005468F4" w14:paraId="5CDC5B3D" w14:textId="77777777" w:rsidTr="00C3243D">
        <w:trPr>
          <w:trHeight w:val="1385"/>
        </w:trPr>
        <w:tc>
          <w:tcPr>
            <w:tcW w:w="1129" w:type="dxa"/>
            <w:vMerge/>
          </w:tcPr>
          <w:p w14:paraId="2EEB33B4" w14:textId="77777777" w:rsidR="00C3243D" w:rsidRPr="005468F4" w:rsidRDefault="00C3243D">
            <w:pPr>
              <w:rPr>
                <w:rFonts w:ascii="宋体" w:eastAsia="宋体" w:hAnsi="宋体" w:hint="eastAsia"/>
                <w:sz w:val="24"/>
                <w:szCs w:val="24"/>
              </w:rPr>
            </w:pPr>
          </w:p>
        </w:tc>
        <w:tc>
          <w:tcPr>
            <w:tcW w:w="2552" w:type="dxa"/>
          </w:tcPr>
          <w:p w14:paraId="102B4B79" w14:textId="32C2AC85" w:rsidR="00C3243D" w:rsidRPr="005468F4" w:rsidRDefault="00C3243D">
            <w:pPr>
              <w:rPr>
                <w:rFonts w:ascii="宋体" w:eastAsia="宋体" w:hAnsi="宋体" w:hint="eastAsia"/>
                <w:sz w:val="24"/>
                <w:szCs w:val="24"/>
              </w:rPr>
            </w:pPr>
            <w:r>
              <w:rPr>
                <w:rFonts w:ascii="宋体" w:eastAsia="宋体" w:hAnsi="宋体"/>
                <w:sz w:val="24"/>
                <w:szCs w:val="24"/>
              </w:rPr>
              <w:t>2022</w:t>
            </w:r>
            <w:r>
              <w:rPr>
                <w:rFonts w:ascii="宋体" w:eastAsia="宋体" w:hAnsi="宋体" w:hint="eastAsia"/>
                <w:sz w:val="24"/>
                <w:szCs w:val="24"/>
              </w:rPr>
              <w:t>年9月1</w:t>
            </w:r>
            <w:r>
              <w:rPr>
                <w:rFonts w:ascii="宋体" w:eastAsia="宋体" w:hAnsi="宋体"/>
                <w:sz w:val="24"/>
                <w:szCs w:val="24"/>
              </w:rPr>
              <w:t>7</w:t>
            </w:r>
            <w:r>
              <w:rPr>
                <w:rFonts w:ascii="宋体" w:eastAsia="宋体" w:hAnsi="宋体" w:hint="eastAsia"/>
                <w:sz w:val="24"/>
                <w:szCs w:val="24"/>
              </w:rPr>
              <w:t>—1</w:t>
            </w:r>
            <w:r>
              <w:rPr>
                <w:rFonts w:ascii="宋体" w:eastAsia="宋体" w:hAnsi="宋体"/>
                <w:sz w:val="24"/>
                <w:szCs w:val="24"/>
              </w:rPr>
              <w:t>8</w:t>
            </w:r>
            <w:r>
              <w:rPr>
                <w:rFonts w:ascii="宋体" w:eastAsia="宋体" w:hAnsi="宋体" w:hint="eastAsia"/>
                <w:sz w:val="24"/>
                <w:szCs w:val="24"/>
              </w:rPr>
              <w:t>日</w:t>
            </w:r>
          </w:p>
        </w:tc>
        <w:tc>
          <w:tcPr>
            <w:tcW w:w="3118" w:type="dxa"/>
          </w:tcPr>
          <w:p w14:paraId="67FB2B95" w14:textId="45F7B17F" w:rsidR="00C3243D" w:rsidRPr="005468F4" w:rsidRDefault="00C3243D">
            <w:pPr>
              <w:rPr>
                <w:rFonts w:ascii="宋体" w:eastAsia="宋体" w:hAnsi="宋体" w:hint="eastAsia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推进单位审核推免生资格，签署推免意见，报送取得推免生资格的名单</w:t>
            </w:r>
          </w:p>
        </w:tc>
        <w:tc>
          <w:tcPr>
            <w:tcW w:w="1497" w:type="dxa"/>
          </w:tcPr>
          <w:p w14:paraId="29C3F009" w14:textId="4AC09560" w:rsidR="00C3243D" w:rsidRPr="005468F4" w:rsidRDefault="00C3243D">
            <w:pPr>
              <w:rPr>
                <w:rFonts w:ascii="宋体" w:eastAsia="宋体" w:hAnsi="宋体" w:hint="eastAsia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学院</w:t>
            </w:r>
          </w:p>
        </w:tc>
      </w:tr>
      <w:tr w:rsidR="00C3243D" w:rsidRPr="005468F4" w14:paraId="7542D4E6" w14:textId="77777777" w:rsidTr="00C3243D">
        <w:trPr>
          <w:trHeight w:val="2124"/>
        </w:trPr>
        <w:tc>
          <w:tcPr>
            <w:tcW w:w="1129" w:type="dxa"/>
            <w:vMerge/>
          </w:tcPr>
          <w:p w14:paraId="0CA5286D" w14:textId="77777777" w:rsidR="00C3243D" w:rsidRPr="005468F4" w:rsidRDefault="00C3243D">
            <w:pPr>
              <w:rPr>
                <w:rFonts w:ascii="宋体" w:eastAsia="宋体" w:hAnsi="宋体" w:hint="eastAsia"/>
                <w:sz w:val="24"/>
                <w:szCs w:val="24"/>
              </w:rPr>
            </w:pPr>
          </w:p>
        </w:tc>
        <w:tc>
          <w:tcPr>
            <w:tcW w:w="2552" w:type="dxa"/>
          </w:tcPr>
          <w:p w14:paraId="370C9B57" w14:textId="626C16A3" w:rsidR="00C3243D" w:rsidRPr="005468F4" w:rsidRDefault="00C3243D">
            <w:pPr>
              <w:rPr>
                <w:rFonts w:ascii="宋体" w:eastAsia="宋体" w:hAnsi="宋体" w:hint="eastAsia"/>
                <w:sz w:val="24"/>
                <w:szCs w:val="24"/>
              </w:rPr>
            </w:pPr>
            <w:r>
              <w:rPr>
                <w:rFonts w:ascii="宋体" w:eastAsia="宋体" w:hAnsi="宋体"/>
                <w:sz w:val="24"/>
                <w:szCs w:val="24"/>
              </w:rPr>
              <w:t>2022</w:t>
            </w:r>
            <w:r>
              <w:rPr>
                <w:rFonts w:ascii="宋体" w:eastAsia="宋体" w:hAnsi="宋体" w:hint="eastAsia"/>
                <w:sz w:val="24"/>
                <w:szCs w:val="24"/>
              </w:rPr>
              <w:t>年9月1</w:t>
            </w:r>
            <w:r>
              <w:rPr>
                <w:rFonts w:ascii="宋体" w:eastAsia="宋体" w:hAnsi="宋体"/>
                <w:sz w:val="24"/>
                <w:szCs w:val="24"/>
              </w:rPr>
              <w:t>8</w:t>
            </w:r>
            <w:r>
              <w:rPr>
                <w:rFonts w:ascii="宋体" w:eastAsia="宋体" w:hAnsi="宋体" w:hint="eastAsia"/>
                <w:sz w:val="24"/>
                <w:szCs w:val="24"/>
              </w:rPr>
              <w:t>日</w:t>
            </w:r>
          </w:p>
        </w:tc>
        <w:tc>
          <w:tcPr>
            <w:tcW w:w="3118" w:type="dxa"/>
          </w:tcPr>
          <w:p w14:paraId="79B025DA" w14:textId="4A612AC8" w:rsidR="00C3243D" w:rsidRPr="005468F4" w:rsidRDefault="00C3243D">
            <w:pPr>
              <w:rPr>
                <w:rFonts w:ascii="宋体" w:eastAsia="宋体" w:hAnsi="宋体" w:hint="eastAsia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推荐单位将取得推免生资格的名单汇总表（含递补）、《贵州大学推荐2</w:t>
            </w:r>
            <w:r>
              <w:rPr>
                <w:rFonts w:ascii="宋体" w:eastAsia="宋体" w:hAnsi="宋体"/>
                <w:sz w:val="24"/>
                <w:szCs w:val="24"/>
              </w:rPr>
              <w:t>023</w:t>
            </w:r>
            <w:r>
              <w:rPr>
                <w:rFonts w:ascii="宋体" w:eastAsia="宋体" w:hAnsi="宋体" w:hint="eastAsia"/>
                <w:sz w:val="24"/>
                <w:szCs w:val="24"/>
              </w:rPr>
              <w:t>届优秀本科毕业生免试攻读硕士学位研究生申请表》报送校教务处学籍科统一盖章</w:t>
            </w:r>
          </w:p>
        </w:tc>
        <w:tc>
          <w:tcPr>
            <w:tcW w:w="1497" w:type="dxa"/>
          </w:tcPr>
          <w:p w14:paraId="75A926CF" w14:textId="592F53F9" w:rsidR="00C3243D" w:rsidRPr="005468F4" w:rsidRDefault="00C3243D">
            <w:pPr>
              <w:rPr>
                <w:rFonts w:ascii="宋体" w:eastAsia="宋体" w:hAnsi="宋体" w:hint="eastAsia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学院</w:t>
            </w:r>
          </w:p>
        </w:tc>
      </w:tr>
      <w:tr w:rsidR="00C3243D" w:rsidRPr="005468F4" w14:paraId="0865B110" w14:textId="77777777" w:rsidTr="005468F4">
        <w:trPr>
          <w:trHeight w:val="312"/>
        </w:trPr>
        <w:tc>
          <w:tcPr>
            <w:tcW w:w="1129" w:type="dxa"/>
            <w:vMerge/>
          </w:tcPr>
          <w:p w14:paraId="1FEE6595" w14:textId="77777777" w:rsidR="00C3243D" w:rsidRPr="005468F4" w:rsidRDefault="00C3243D">
            <w:pPr>
              <w:rPr>
                <w:rFonts w:ascii="宋体" w:eastAsia="宋体" w:hAnsi="宋体" w:hint="eastAsia"/>
                <w:sz w:val="24"/>
                <w:szCs w:val="24"/>
              </w:rPr>
            </w:pPr>
          </w:p>
        </w:tc>
        <w:tc>
          <w:tcPr>
            <w:tcW w:w="2552" w:type="dxa"/>
          </w:tcPr>
          <w:p w14:paraId="17BBB982" w14:textId="7D272CF7" w:rsidR="00C3243D" w:rsidRPr="005468F4" w:rsidRDefault="00C3243D">
            <w:pPr>
              <w:rPr>
                <w:rFonts w:ascii="宋体" w:eastAsia="宋体" w:hAnsi="宋体" w:hint="eastAsia"/>
                <w:sz w:val="24"/>
                <w:szCs w:val="24"/>
              </w:rPr>
            </w:pPr>
            <w:r>
              <w:rPr>
                <w:rFonts w:ascii="宋体" w:eastAsia="宋体" w:hAnsi="宋体"/>
                <w:sz w:val="24"/>
                <w:szCs w:val="24"/>
              </w:rPr>
              <w:t>2022</w:t>
            </w:r>
            <w:r>
              <w:rPr>
                <w:rFonts w:ascii="宋体" w:eastAsia="宋体" w:hAnsi="宋体" w:hint="eastAsia"/>
                <w:sz w:val="24"/>
                <w:szCs w:val="24"/>
              </w:rPr>
              <w:t>年9月2</w:t>
            </w:r>
            <w:r>
              <w:rPr>
                <w:rFonts w:ascii="宋体" w:eastAsia="宋体" w:hAnsi="宋体"/>
                <w:sz w:val="24"/>
                <w:szCs w:val="24"/>
              </w:rPr>
              <w:t>0</w:t>
            </w:r>
            <w:r>
              <w:rPr>
                <w:rFonts w:ascii="宋体" w:eastAsia="宋体" w:hAnsi="宋体" w:hint="eastAsia"/>
                <w:sz w:val="24"/>
                <w:szCs w:val="24"/>
              </w:rPr>
              <w:t>日</w:t>
            </w:r>
          </w:p>
        </w:tc>
        <w:tc>
          <w:tcPr>
            <w:tcW w:w="3118" w:type="dxa"/>
          </w:tcPr>
          <w:p w14:paraId="17C8626E" w14:textId="7754FE57" w:rsidR="00C3243D" w:rsidRPr="005468F4" w:rsidRDefault="00C3243D">
            <w:pPr>
              <w:rPr>
                <w:rFonts w:ascii="宋体" w:eastAsia="宋体" w:hAnsi="宋体" w:hint="eastAsia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2</w:t>
            </w:r>
            <w:r>
              <w:rPr>
                <w:rFonts w:ascii="宋体" w:eastAsia="宋体" w:hAnsi="宋体"/>
                <w:sz w:val="24"/>
                <w:szCs w:val="24"/>
              </w:rPr>
              <w:t>023</w:t>
            </w:r>
            <w:r>
              <w:rPr>
                <w:rFonts w:ascii="宋体" w:eastAsia="宋体" w:hAnsi="宋体" w:hint="eastAsia"/>
                <w:sz w:val="24"/>
                <w:szCs w:val="24"/>
              </w:rPr>
              <w:t>届推免生遴选工作领导小组审议拟推免生资格名单</w:t>
            </w:r>
          </w:p>
        </w:tc>
        <w:tc>
          <w:tcPr>
            <w:tcW w:w="1497" w:type="dxa"/>
          </w:tcPr>
          <w:p w14:paraId="7D74E442" w14:textId="75F888F6" w:rsidR="00C3243D" w:rsidRPr="005468F4" w:rsidRDefault="00C3243D">
            <w:pPr>
              <w:rPr>
                <w:rFonts w:ascii="宋体" w:eastAsia="宋体" w:hAnsi="宋体" w:hint="eastAsia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校教务处</w:t>
            </w:r>
          </w:p>
        </w:tc>
      </w:tr>
      <w:tr w:rsidR="00C3243D" w:rsidRPr="005468F4" w14:paraId="561D4B59" w14:textId="77777777" w:rsidTr="00C3243D">
        <w:trPr>
          <w:trHeight w:val="1286"/>
        </w:trPr>
        <w:tc>
          <w:tcPr>
            <w:tcW w:w="1129" w:type="dxa"/>
            <w:vMerge/>
          </w:tcPr>
          <w:p w14:paraId="40467AAB" w14:textId="77777777" w:rsidR="00C3243D" w:rsidRPr="005468F4" w:rsidRDefault="00C3243D">
            <w:pPr>
              <w:rPr>
                <w:rFonts w:ascii="宋体" w:eastAsia="宋体" w:hAnsi="宋体" w:hint="eastAsia"/>
                <w:sz w:val="24"/>
                <w:szCs w:val="24"/>
              </w:rPr>
            </w:pPr>
          </w:p>
        </w:tc>
        <w:tc>
          <w:tcPr>
            <w:tcW w:w="2552" w:type="dxa"/>
          </w:tcPr>
          <w:p w14:paraId="6ADCD360" w14:textId="1D6927B1" w:rsidR="00C3243D" w:rsidRPr="005468F4" w:rsidRDefault="00C3243D">
            <w:pPr>
              <w:rPr>
                <w:rFonts w:ascii="宋体" w:eastAsia="宋体" w:hAnsi="宋体" w:hint="eastAsia"/>
                <w:sz w:val="24"/>
                <w:szCs w:val="24"/>
              </w:rPr>
            </w:pPr>
            <w:r>
              <w:rPr>
                <w:rFonts w:ascii="宋体" w:eastAsia="宋体" w:hAnsi="宋体"/>
                <w:sz w:val="24"/>
                <w:szCs w:val="24"/>
              </w:rPr>
              <w:t>2022</w:t>
            </w:r>
            <w:r>
              <w:rPr>
                <w:rFonts w:ascii="宋体" w:eastAsia="宋体" w:hAnsi="宋体" w:hint="eastAsia"/>
                <w:sz w:val="24"/>
                <w:szCs w:val="24"/>
              </w:rPr>
              <w:t>年9月2</w:t>
            </w:r>
            <w:r>
              <w:rPr>
                <w:rFonts w:ascii="宋体" w:eastAsia="宋体" w:hAnsi="宋体"/>
                <w:sz w:val="24"/>
                <w:szCs w:val="24"/>
              </w:rPr>
              <w:t>2</w:t>
            </w:r>
            <w:r>
              <w:rPr>
                <w:rFonts w:ascii="宋体" w:eastAsia="宋体" w:hAnsi="宋体" w:hint="eastAsia"/>
                <w:sz w:val="24"/>
                <w:szCs w:val="24"/>
              </w:rPr>
              <w:t>日</w:t>
            </w:r>
          </w:p>
        </w:tc>
        <w:tc>
          <w:tcPr>
            <w:tcW w:w="3118" w:type="dxa"/>
          </w:tcPr>
          <w:p w14:paraId="34A6013D" w14:textId="66EC6982" w:rsidR="00C3243D" w:rsidRPr="005468F4" w:rsidRDefault="00C3243D">
            <w:pPr>
              <w:rPr>
                <w:rFonts w:ascii="宋体" w:eastAsia="宋体" w:hAnsi="宋体" w:hint="eastAsia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学校公示获得推免资格的学生名单，并报贵州省考试院审核</w:t>
            </w:r>
          </w:p>
        </w:tc>
        <w:tc>
          <w:tcPr>
            <w:tcW w:w="1497" w:type="dxa"/>
          </w:tcPr>
          <w:p w14:paraId="5F8A4245" w14:textId="63C775A1" w:rsidR="00C3243D" w:rsidRPr="005468F4" w:rsidRDefault="00C3243D">
            <w:pPr>
              <w:rPr>
                <w:rFonts w:ascii="宋体" w:eastAsia="宋体" w:hAnsi="宋体" w:hint="eastAsia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研招办</w:t>
            </w:r>
          </w:p>
        </w:tc>
      </w:tr>
    </w:tbl>
    <w:p w14:paraId="65F4B442" w14:textId="77777777" w:rsidR="005468F4" w:rsidRPr="005468F4" w:rsidRDefault="005468F4">
      <w:pPr>
        <w:rPr>
          <w:rFonts w:ascii="宋体" w:eastAsia="宋体" w:hAnsi="宋体" w:hint="eastAsia"/>
        </w:rPr>
      </w:pPr>
    </w:p>
    <w:sectPr w:rsidR="005468F4" w:rsidRPr="005468F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04E2"/>
    <w:rsid w:val="00224CA2"/>
    <w:rsid w:val="002738BA"/>
    <w:rsid w:val="002E04E2"/>
    <w:rsid w:val="005468F4"/>
    <w:rsid w:val="00BC6181"/>
    <w:rsid w:val="00C32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E2AAD1"/>
  <w15:chartTrackingRefBased/>
  <w15:docId w15:val="{6B83184E-A63E-4E97-A1E5-DE5867CB4F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468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54</Words>
  <Characters>314</Characters>
  <Application>Microsoft Office Word</Application>
  <DocSecurity>0</DocSecurity>
  <Lines>2</Lines>
  <Paragraphs>1</Paragraphs>
  <ScaleCrop>false</ScaleCrop>
  <Company/>
  <LinksUpToDate>false</LinksUpToDate>
  <CharactersWithSpaces>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HC</dc:creator>
  <cp:keywords/>
  <dc:description/>
  <cp:lastModifiedBy>HC</cp:lastModifiedBy>
  <cp:revision>2</cp:revision>
  <dcterms:created xsi:type="dcterms:W3CDTF">2022-09-15T11:20:00Z</dcterms:created>
  <dcterms:modified xsi:type="dcterms:W3CDTF">2022-09-15T11:55:00Z</dcterms:modified>
</cp:coreProperties>
</file>